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FA55BB" w:rsidRDefault="006D369E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BALANCEADOR COATS 16</w:t>
      </w:r>
      <w:r w:rsidR="002525D7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00-3</w:t>
      </w:r>
      <w:r w:rsidR="009C1CF6" w:rsidRPr="00FA55BB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D AUTO 220V 1F</w:t>
      </w:r>
    </w:p>
    <w:p w:rsidR="009C1CF6" w:rsidRPr="006C31F8" w:rsidRDefault="006C31F8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sz w:val="21"/>
          <w:szCs w:val="21"/>
          <w:lang w:eastAsia="es-MX"/>
        </w:rPr>
      </w:pPr>
      <w:r>
        <w:rPr>
          <w:rFonts w:ascii="Arial" w:eastAsia="Times New Roman" w:hAnsi="Arial" w:cs="Arial"/>
          <w:b/>
          <w:sz w:val="21"/>
          <w:szCs w:val="21"/>
          <w:lang w:eastAsia="es-MX"/>
        </w:rPr>
        <w:t xml:space="preserve">EQUIPO PREMIUM DE COATS NUESTRA </w:t>
      </w:r>
      <w:proofErr w:type="gramStart"/>
      <w:r>
        <w:rPr>
          <w:rFonts w:ascii="Arial" w:eastAsia="Times New Roman" w:hAnsi="Arial" w:cs="Arial"/>
          <w:b/>
          <w:sz w:val="21"/>
          <w:szCs w:val="21"/>
          <w:lang w:eastAsia="es-MX"/>
        </w:rPr>
        <w:t>ULTIMA</w:t>
      </w:r>
      <w:proofErr w:type="gramEnd"/>
      <w:r>
        <w:rPr>
          <w:rFonts w:ascii="Arial" w:eastAsia="Times New Roman" w:hAnsi="Arial" w:cs="Arial"/>
          <w:b/>
          <w:sz w:val="21"/>
          <w:szCs w:val="21"/>
          <w:lang w:eastAsia="es-MX"/>
        </w:rPr>
        <w:t xml:space="preserve"> TEGNOLOGIA A LA VANGUARDIA MUNDIAL</w:t>
      </w:r>
    </w:p>
    <w:p w:rsidR="009C1CF6" w:rsidRPr="005B51BC" w:rsidRDefault="009C1CF6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i/>
          <w:caps/>
          <w:color w:val="333333"/>
          <w:lang w:eastAsia="es-MX"/>
        </w:rPr>
      </w:pPr>
    </w:p>
    <w:p w:rsidR="005B51BC" w:rsidRPr="00CA3F98" w:rsidRDefault="005B51BC" w:rsidP="005B51BC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</w:pPr>
      <w:r w:rsidRPr="005B51BC">
        <w:rPr>
          <w:rFonts w:ascii="Arial" w:eastAsia="Times New Roman" w:hAnsi="Arial" w:cs="Arial"/>
          <w:b/>
          <w:i/>
          <w:caps/>
          <w:color w:val="666666"/>
          <w:sz w:val="21"/>
          <w:szCs w:val="21"/>
          <w:lang w:eastAsia="es-MX"/>
        </w:rPr>
        <w:t>fiabilidad legendaria con capacidad de vanguardia:</w:t>
      </w:r>
      <w:r w:rsidRPr="005B51BC"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  <w:t xml:space="preserve"> </w:t>
      </w:r>
      <w:r w:rsidRPr="00CA3F98"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  <w:t>REPLETO DE CARACTERISTICAS PARA EL SERVICIO DE NEUMATICOS DE PRIMERA LINEA.</w:t>
      </w:r>
    </w:p>
    <w:p w:rsidR="005B51BC" w:rsidRDefault="005B51BC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5B51BC" w:rsidRDefault="005B51BC" w:rsidP="009C1CF6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 xml:space="preserve">Alimentado por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Direct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 xml:space="preserve"> Drive—Premium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Quickut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---STOP, LOCK &amp; INDEX----8 modos de balanceo</w:t>
      </w:r>
    </w:p>
    <w:p w:rsidR="005B51BC" w:rsidRDefault="005B51BC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Entrada automática 3D----kit básico de adaptadores incluido</w:t>
      </w:r>
      <w:r w:rsidR="006C31F8">
        <w:rPr>
          <w:rFonts w:ascii="Arial" w:eastAsia="Times New Roman" w:hAnsi="Arial" w:cs="Arial"/>
          <w:color w:val="666666"/>
          <w:sz w:val="21"/>
          <w:szCs w:val="21"/>
          <w:lang w:eastAsia="es-MX"/>
        </w:rPr>
        <w:t xml:space="preserve"> RAYO LASER Y LUZ LED </w:t>
      </w:r>
    </w:p>
    <w:p w:rsidR="00BE0842" w:rsidRDefault="00BE0842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3755B0" w:rsidRDefault="005B51BC" w:rsidP="009C1CF6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La serie D</w:t>
      </w:r>
      <w:r w:rsidR="00CA3F98">
        <w:rPr>
          <w:rFonts w:ascii="Arial" w:eastAsia="Times New Roman" w:hAnsi="Arial" w:cs="Arial"/>
          <w:color w:val="666666"/>
          <w:sz w:val="21"/>
          <w:szCs w:val="21"/>
          <w:lang w:eastAsia="es-MX"/>
        </w:rPr>
        <w:t xml:space="preserve">irect Drive combina la precisión y durabilidad del sistema </w:t>
      </w:r>
      <w:r w:rsidR="00CA3F98" w:rsidRPr="00CA3F98"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  <w:t>Coats-Direct Drive</w:t>
      </w:r>
      <w:r w:rsidR="00CA3F98" w:rsidRPr="00CA3F98">
        <w:rPr>
          <w:rFonts w:ascii="Arial" w:eastAsia="Times New Roman" w:hAnsi="Arial" w:cs="Arial"/>
          <w:color w:val="E92B05"/>
          <w:sz w:val="21"/>
          <w:szCs w:val="21"/>
          <w:lang w:eastAsia="es-MX"/>
        </w:rPr>
        <w:t xml:space="preserve"> </w:t>
      </w:r>
      <w:r w:rsidR="00CA3F98">
        <w:rPr>
          <w:rFonts w:ascii="Arial" w:eastAsia="Times New Roman" w:hAnsi="Arial" w:cs="Arial"/>
          <w:color w:val="666666"/>
          <w:sz w:val="21"/>
          <w:szCs w:val="21"/>
          <w:lang w:eastAsia="es-MX"/>
        </w:rPr>
        <w:t>con un conjunto exclusivo de funciones de equilibrio fácil de usar diseñadas para hacer el trabajo bien la primera vez</w:t>
      </w:r>
    </w:p>
    <w:p w:rsidR="00346DA7" w:rsidRDefault="00CA3F98" w:rsidP="00FA55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Siempre.</w:t>
      </w:r>
    </w:p>
    <w:p w:rsidR="00346DA7" w:rsidRPr="00346DA7" w:rsidRDefault="006D369E" w:rsidP="00FA55BB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666666"/>
          <w:sz w:val="28"/>
          <w:szCs w:val="28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4C2BCDF4" wp14:editId="4788F90F">
            <wp:simplePos x="0" y="0"/>
            <wp:positionH relativeFrom="column">
              <wp:posOffset>-498772</wp:posOffset>
            </wp:positionH>
            <wp:positionV relativeFrom="paragraph">
              <wp:posOffset>257810</wp:posOffset>
            </wp:positionV>
            <wp:extent cx="2362200" cy="3386305"/>
            <wp:effectExtent l="0" t="0" r="0" b="5080"/>
            <wp:wrapNone/>
            <wp:docPr id="8" name="Imagen 8" descr="https://www.coatsgarage.com/media/modular_content/Coats_1600_with_Tire_low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atsgarage.com/media/modular_content/Coats_1600_with_Tire_low_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DA7" w:rsidRPr="00346DA7">
        <w:rPr>
          <w:rFonts w:ascii="Arial" w:eastAsia="Times New Roman" w:hAnsi="Arial" w:cs="Arial"/>
          <w:b/>
          <w:i/>
          <w:color w:val="666666"/>
          <w:sz w:val="28"/>
          <w:szCs w:val="28"/>
          <w:lang w:eastAsia="es-MX"/>
        </w:rPr>
        <w:t>PRINCIPALES CARACTER</w:t>
      </w:r>
      <w:r w:rsidR="006C31F8">
        <w:rPr>
          <w:rFonts w:ascii="Arial" w:eastAsia="Times New Roman" w:hAnsi="Arial" w:cs="Arial"/>
          <w:b/>
          <w:i/>
          <w:color w:val="666666"/>
          <w:sz w:val="28"/>
          <w:szCs w:val="28"/>
          <w:lang w:eastAsia="es-MX"/>
        </w:rPr>
        <w:t>ÍSTICAS  PARA EL MODELO COATS 16</w:t>
      </w:r>
      <w:r w:rsidR="00346DA7" w:rsidRPr="00346DA7">
        <w:rPr>
          <w:rFonts w:ascii="Arial" w:eastAsia="Times New Roman" w:hAnsi="Arial" w:cs="Arial"/>
          <w:b/>
          <w:i/>
          <w:color w:val="666666"/>
          <w:sz w:val="28"/>
          <w:szCs w:val="28"/>
          <w:lang w:eastAsia="es-MX"/>
        </w:rPr>
        <w:t>00</w:t>
      </w:r>
    </w:p>
    <w:p w:rsidR="009C1CF6" w:rsidRPr="009C1CF6" w:rsidRDefault="009C1CF6" w:rsidP="009C1CF6">
      <w:pPr>
        <w:tabs>
          <w:tab w:val="left" w:pos="4230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BE0842" w:rsidP="009C1CF6">
      <w:pPr>
        <w:shd w:val="clear" w:color="auto" w:fill="FFFFFF"/>
        <w:spacing w:before="255" w:after="7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 xml:space="preserve">                                                                   </w:t>
      </w:r>
      <w:r w:rsidR="009C1CF6" w:rsidRPr="009C1CF6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>DESARROLLADO POR DIRECT DRIVE</w:t>
      </w:r>
    </w:p>
    <w:p w:rsidR="00BE0842" w:rsidRDefault="00BE0842" w:rsidP="00BE0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</w:t>
      </w:r>
      <w:r w:rsidR="009C1CF6"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El motor y el husillo se combinan en un solo conjunto </w:t>
      </w:r>
    </w:p>
    <w:p w:rsidR="00FA55BB" w:rsidRDefault="00BE0842" w:rsidP="00FA5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       </w:t>
      </w:r>
      <w:r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Pre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-</w:t>
      </w:r>
      <w:r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balanceado</w:t>
      </w:r>
      <w:r w:rsidR="009C1CF6"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que siempre permanece calibrado a </w:t>
      </w:r>
    </w:p>
    <w:p w:rsidR="009C1CF6" w:rsidRPr="009C1CF6" w:rsidRDefault="00FA55BB" w:rsidP="00FA5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       </w:t>
      </w:r>
      <w:r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Cero</w:t>
      </w:r>
      <w:r w:rsidR="009C1CF6"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.</w:t>
      </w:r>
    </w:p>
    <w:p w:rsidR="00BE0842" w:rsidRPr="00BE0842" w:rsidRDefault="00BE0842" w:rsidP="00BE0842">
      <w:pPr>
        <w:shd w:val="clear" w:color="auto" w:fill="FFFFFF"/>
        <w:spacing w:before="255" w:after="7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 xml:space="preserve">                                         </w:t>
      </w:r>
      <w:r w:rsidRPr="00BE0842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>STATIC-ON-SCREEN </w:t>
      </w:r>
      <w:r w:rsidRPr="00BE0842">
        <w:rPr>
          <w:rFonts w:ascii="Arial" w:eastAsia="Times New Roman" w:hAnsi="Arial" w:cs="Arial"/>
          <w:b/>
          <w:bCs/>
          <w:caps/>
          <w:color w:val="333333"/>
          <w:sz w:val="14"/>
          <w:szCs w:val="14"/>
          <w:vertAlign w:val="superscript"/>
          <w:lang w:eastAsia="es-MX"/>
        </w:rPr>
        <w:t>®</w:t>
      </w:r>
    </w:p>
    <w:p w:rsidR="00BE0842" w:rsidRDefault="00BE0842" w:rsidP="00BE0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Muestra simultáneamente datos de desequilibrio estáticos 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</w:p>
    <w:p w:rsidR="00BE0842" w:rsidRPr="00BE0842" w:rsidRDefault="00BE0842" w:rsidP="00BE08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Y dinámicos.</w:t>
      </w:r>
    </w:p>
    <w:p w:rsidR="00BE0842" w:rsidRPr="00BE0842" w:rsidRDefault="00BE0842" w:rsidP="00BE0842">
      <w:pPr>
        <w:shd w:val="clear" w:color="auto" w:fill="FFFFFF"/>
        <w:spacing w:before="255" w:after="7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 xml:space="preserve">                                                                  </w:t>
      </w:r>
      <w:r w:rsidRPr="00BE0842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>ENTRADA DE DATOS AUTOMÁTICA 2D</w:t>
      </w:r>
    </w:p>
    <w:p w:rsidR="00BE0842" w:rsidRDefault="00BE0842" w:rsidP="00BE0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Ofrece entrada aut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omática de datos de distancia y</w:t>
      </w:r>
    </w:p>
    <w:p w:rsidR="00BE0842" w:rsidRDefault="00BE0842" w:rsidP="00BE08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Diámetro. Esto 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elimina la posibilidad de error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técnico</w:t>
      </w:r>
    </w:p>
    <w:p w:rsidR="00BE0842" w:rsidRPr="00BE0842" w:rsidRDefault="00BE0842" w:rsidP="00BE08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Y 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acelera el equilibrado.</w:t>
      </w:r>
    </w:p>
    <w:p w:rsidR="009C1CF6" w:rsidRPr="009C1CF6" w:rsidRDefault="009C1CF6" w:rsidP="009C1CF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BE0842" w:rsidP="00BE0842">
      <w:pPr>
        <w:tabs>
          <w:tab w:val="left" w:pos="4605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:rsidR="009C1CF6" w:rsidRPr="009C1CF6" w:rsidRDefault="009C1CF6" w:rsidP="009C1CF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346DA7" w:rsidRPr="00346DA7" w:rsidRDefault="002525D7" w:rsidP="00346DA7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11EDD9DD" wp14:editId="6CCBAF86">
            <wp:simplePos x="0" y="0"/>
            <wp:positionH relativeFrom="column">
              <wp:posOffset>-670560</wp:posOffset>
            </wp:positionH>
            <wp:positionV relativeFrom="paragraph">
              <wp:posOffset>382270</wp:posOffset>
            </wp:positionV>
            <wp:extent cx="2241641" cy="1619250"/>
            <wp:effectExtent l="0" t="0" r="6350" b="0"/>
            <wp:wrapNone/>
            <wp:docPr id="3" name="Imagen 3" descr="Desarrollado por Direct 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arrollado por Direct Dr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67" cy="16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5BB" w:rsidRPr="00FA55BB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60288" behindDoc="1" locked="0" layoutInCell="1" allowOverlap="1" wp14:anchorId="4B7C9CEC" wp14:editId="069CD770">
            <wp:simplePos x="0" y="0"/>
            <wp:positionH relativeFrom="column">
              <wp:posOffset>-781050</wp:posOffset>
            </wp:positionH>
            <wp:positionV relativeFrom="paragraph">
              <wp:posOffset>295910</wp:posOffset>
            </wp:positionV>
            <wp:extent cx="2365623" cy="2133600"/>
            <wp:effectExtent l="0" t="0" r="0" b="0"/>
            <wp:wrapNone/>
            <wp:docPr id="17" name="Imagen 17" descr="C:\Users\ulises\Pictures\DET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lises\Pictures\DETRA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23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311" w:rsidRDefault="009D6311" w:rsidP="009D6311">
      <w:pPr>
        <w:pStyle w:val="Ttulo4"/>
        <w:spacing w:before="150" w:line="240" w:lineRule="auto"/>
        <w:rPr>
          <w:rFonts w:ascii="Arial" w:eastAsia="Times New Roman" w:hAnsi="Arial" w:cs="Arial"/>
          <w:b/>
          <w:bCs/>
          <w:i w:val="0"/>
          <w:iCs w:val="0"/>
          <w:caps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0"/>
          <w:szCs w:val="20"/>
          <w:lang w:val="es-ES" w:eastAsia="es-ES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s-ES"/>
        </w:rPr>
        <w:t xml:space="preserve"> </w:t>
      </w:r>
      <w:r w:rsidR="00FA55BB" w:rsidRPr="009D6311">
        <w:rPr>
          <w:rFonts w:ascii="Arial" w:eastAsia="Times New Roman" w:hAnsi="Arial" w:cs="Arial"/>
          <w:b/>
          <w:bCs/>
          <w:i w:val="0"/>
          <w:iCs w:val="0"/>
          <w:caps/>
          <w:color w:val="000000" w:themeColor="text1"/>
          <w:sz w:val="24"/>
          <w:szCs w:val="24"/>
          <w:lang w:eastAsia="es-MX"/>
        </w:rPr>
        <w:t>DETRÁS DE LOS RAYOS</w:t>
      </w:r>
      <w:r>
        <w:rPr>
          <w:rFonts w:ascii="Arial" w:eastAsia="Times New Roman" w:hAnsi="Arial" w:cs="Arial"/>
          <w:b/>
          <w:bCs/>
          <w:i w:val="0"/>
          <w:iCs w:val="0"/>
          <w:caps/>
          <w:color w:val="000000" w:themeColor="text1"/>
          <w:sz w:val="24"/>
          <w:szCs w:val="24"/>
          <w:lang w:eastAsia="es-MX"/>
        </w:rPr>
        <w:t>: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Modo </w:t>
      </w:r>
      <w:proofErr w:type="spellStart"/>
      <w:r>
        <w:rPr>
          <w:lang w:eastAsia="es-MX"/>
        </w:rPr>
        <w:t>Behind-The-Spo</w:t>
      </w:r>
      <w:r w:rsidR="00FA558B">
        <w:rPr>
          <w:lang w:eastAsia="es-MX"/>
        </w:rPr>
        <w:t>ke</w:t>
      </w:r>
      <w:proofErr w:type="spellEnd"/>
      <w:r w:rsidR="00FA558B">
        <w:rPr>
          <w:lang w:eastAsia="es-MX"/>
        </w:rPr>
        <w:t xml:space="preserve"> le permite ocultar los contrapesos</w:t>
      </w:r>
      <w:r>
        <w:rPr>
          <w:lang w:eastAsia="es-MX"/>
        </w:rPr>
        <w:t xml:space="preserve"> detrás de los radios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De una rueda decorativa rápida y fácilmente. Esto mantiene los pesos ocultos a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 La </w:t>
      </w:r>
      <w:r w:rsidR="00FA558B">
        <w:rPr>
          <w:lang w:eastAsia="es-MX"/>
        </w:rPr>
        <w:t>vista. Ahora</w:t>
      </w:r>
      <w:r>
        <w:rPr>
          <w:lang w:eastAsia="es-MX"/>
        </w:rPr>
        <w:t xml:space="preserve"> al equilibrar diseños de ruedas </w:t>
      </w:r>
      <w:r w:rsidR="00FA558B">
        <w:rPr>
          <w:lang w:eastAsia="es-MX"/>
        </w:rPr>
        <w:t>más</w:t>
      </w:r>
      <w:r>
        <w:rPr>
          <w:lang w:eastAsia="es-MX"/>
        </w:rPr>
        <w:t xml:space="preserve"> complejos, COATS-1300 es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 </w:t>
      </w:r>
      <w:r w:rsidR="00FA558B">
        <w:rPr>
          <w:lang w:eastAsia="es-MX"/>
        </w:rPr>
        <w:t>Más</w:t>
      </w:r>
      <w:r>
        <w:rPr>
          <w:lang w:eastAsia="es-MX"/>
        </w:rPr>
        <w:t xml:space="preserve"> rápido y </w:t>
      </w:r>
      <w:r w:rsidR="00FA558B">
        <w:rPr>
          <w:lang w:eastAsia="es-MX"/>
        </w:rPr>
        <w:t>más fácil</w:t>
      </w:r>
      <w:r>
        <w:rPr>
          <w:lang w:eastAsia="es-MX"/>
        </w:rPr>
        <w:t xml:space="preserve"> que nunca, además de </w:t>
      </w:r>
      <w:r w:rsidR="00FA558B">
        <w:rPr>
          <w:lang w:eastAsia="es-MX"/>
        </w:rPr>
        <w:t>mantener</w:t>
      </w:r>
      <w:r>
        <w:rPr>
          <w:lang w:eastAsia="es-MX"/>
        </w:rPr>
        <w:t xml:space="preserve"> un aspecto limpio en las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  Ruedas personalizadas para la máxima satisfacción del cliente final.</w:t>
      </w:r>
    </w:p>
    <w:p w:rsidR="00C80159" w:rsidRDefault="00C80159" w:rsidP="009D6311">
      <w:pPr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</w:pPr>
    </w:p>
    <w:p w:rsidR="00346DA7" w:rsidRPr="00346DA7" w:rsidRDefault="00346DA7" w:rsidP="00346DA7">
      <w:pPr>
        <w:pStyle w:val="Ttulo4"/>
        <w:shd w:val="clear" w:color="auto" w:fill="FFFFFF"/>
        <w:spacing w:before="255" w:after="75"/>
        <w:jc w:val="center"/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es-MX"/>
        </w:rPr>
        <w:t xml:space="preserve">                            </w:t>
      </w:r>
      <w:r w:rsidR="00FA558B" w:rsidRPr="00FA558B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es-MX"/>
        </w:rPr>
        <w:t>S</w:t>
      </w:r>
      <w:r w:rsidRPr="00346DA7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 xml:space="preserve"> GUIADA POR LÁSER OPERACIÓN </w:t>
      </w:r>
      <w:r w:rsidRPr="00346DA7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14"/>
          <w:szCs w:val="14"/>
          <w:vertAlign w:val="superscript"/>
          <w:lang w:eastAsia="es-MX"/>
        </w:rPr>
        <w:t>®</w:t>
      </w:r>
      <w:r w:rsidRPr="00346DA7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> SISTEMA</w:t>
      </w:r>
    </w:p>
    <w:p w:rsidR="00346DA7" w:rsidRDefault="002525D7" w:rsidP="00346D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315890A0" wp14:editId="2DB11B93">
            <wp:simplePos x="0" y="0"/>
            <wp:positionH relativeFrom="column">
              <wp:posOffset>-724535</wp:posOffset>
            </wp:positionH>
            <wp:positionV relativeFrom="paragraph">
              <wp:posOffset>231140</wp:posOffset>
            </wp:positionV>
            <wp:extent cx="2273775" cy="2047875"/>
            <wp:effectExtent l="0" t="0" r="0" b="0"/>
            <wp:wrapNone/>
            <wp:docPr id="6" name="Imagen 6" descr="https://www.coatsgarage.com/media/modular_content/3D_Data_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atsgarage.com/media/modular_content/3D_Data_Entr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DA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</w:t>
      </w:r>
      <w:r w:rsidR="00346DA7" w:rsidRPr="00346DA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Señala la ubicación exacta del peso, tanto radial como axialmente, y elimina </w:t>
      </w:r>
    </w:p>
    <w:p w:rsidR="00346DA7" w:rsidRPr="00346DA7" w:rsidRDefault="00346DA7" w:rsidP="00346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</w:t>
      </w:r>
      <w:r w:rsidRPr="00346DA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La prueba y el error.</w:t>
      </w:r>
    </w:p>
    <w:p w:rsidR="00346DA7" w:rsidRPr="00346DA7" w:rsidRDefault="00FA558B" w:rsidP="00346DA7">
      <w:pPr>
        <w:pStyle w:val="Ttulo4"/>
        <w:shd w:val="clear" w:color="auto" w:fill="FFFFFF"/>
        <w:spacing w:before="255" w:after="75"/>
        <w:jc w:val="center"/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</w:pPr>
      <w:r w:rsidRPr="00FA558B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es-MX"/>
        </w:rPr>
        <w:t>ISTE</w:t>
      </w:r>
      <w:r w:rsidR="00346DA7" w:rsidRPr="00346DA7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 xml:space="preserve"> DETENER, BLOQUEAR E INDEXAR</w:t>
      </w:r>
    </w:p>
    <w:p w:rsidR="00346DA7" w:rsidRDefault="009360E8" w:rsidP="009360E8">
      <w:pPr>
        <w:shd w:val="clear" w:color="auto" w:fill="FFFFFF"/>
        <w:tabs>
          <w:tab w:val="left" w:pos="570"/>
          <w:tab w:val="center" w:pos="5103"/>
        </w:tabs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ab/>
      </w:r>
      <w:r w:rsidR="00346DA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</w:t>
      </w:r>
      <w:r w:rsidR="00346DA7" w:rsidRPr="00346DA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Coloca automáticamente la rueda en la ubicación de colocación del peso</w:t>
      </w:r>
    </w:p>
    <w:p w:rsidR="00346DA7" w:rsidRPr="00346DA7" w:rsidRDefault="00346DA7" w:rsidP="00346D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</w:t>
      </w:r>
      <w:r w:rsidRPr="00346DA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Y bloquea el eje en su lugar para una aplicación de peso fácil y </w:t>
      </w:r>
      <w:r w:rsidR="002525D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preciso</w:t>
      </w:r>
    </w:p>
    <w:p w:rsidR="00346DA7" w:rsidRPr="009360E8" w:rsidRDefault="00346DA7" w:rsidP="00346DA7">
      <w:pPr>
        <w:rPr>
          <w:rFonts w:ascii="Times New Roman" w:eastAsia="Times New Roman" w:hAnsi="Times New Roman" w:cs="Times New Roman"/>
          <w:b/>
          <w:noProof/>
          <w:lang w:eastAsia="es-MX"/>
        </w:rPr>
      </w:pPr>
    </w:p>
    <w:p w:rsidR="009360E8" w:rsidRPr="009360E8" w:rsidRDefault="00346DA7" w:rsidP="009360E8">
      <w:pPr>
        <w:pStyle w:val="Ttulo4"/>
        <w:spacing w:before="150" w:after="150"/>
        <w:jc w:val="center"/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</w:pPr>
      <w:r w:rsidRPr="009360E8">
        <w:rPr>
          <w:rFonts w:ascii="Times New Roman" w:eastAsia="Times New Roman" w:hAnsi="Times New Roman" w:cs="Times New Roman"/>
          <w:b/>
          <w:noProof/>
          <w:lang w:eastAsia="es-MX"/>
        </w:rPr>
        <w:t xml:space="preserve">                          </w:t>
      </w:r>
      <w:r w:rsidR="009360E8"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>ENTRADA DE DATOS AUTOMATICA 3 D</w:t>
      </w:r>
    </w:p>
    <w:p w:rsidR="009360E8" w:rsidRDefault="009360E8" w:rsidP="009360E8">
      <w:pPr>
        <w:pStyle w:val="Ttulo4"/>
        <w:spacing w:before="150" w:after="150"/>
        <w:jc w:val="center"/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</w:pPr>
      <w:r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              </w:t>
      </w:r>
      <w:r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OFRECE LA ENTRADA DE DATOS DE DISTANCIA ,DIAMETRO Y ANCHO  </w:t>
      </w:r>
      <w:r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</w:t>
      </w:r>
    </w:p>
    <w:p w:rsidR="002525D7" w:rsidRDefault="009360E8" w:rsidP="009360E8">
      <w:pPr>
        <w:pStyle w:val="Ttulo4"/>
        <w:spacing w:before="150" w:after="150"/>
        <w:jc w:val="center"/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                                     </w:t>
      </w:r>
      <w:r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>AUTOMATICAMENTE</w:t>
      </w:r>
      <w:r w:rsidR="00346DA7"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</w:t>
      </w:r>
      <w:r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ESTO ELIMINA LA POSIBILIDAD DE ERROR </w:t>
      </w:r>
      <w:r w:rsidR="002525D7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  </w:t>
      </w:r>
    </w:p>
    <w:p w:rsidR="009360E8" w:rsidRDefault="002525D7" w:rsidP="009360E8">
      <w:pPr>
        <w:pStyle w:val="Ttulo4"/>
        <w:spacing w:before="150" w:after="150"/>
        <w:jc w:val="center"/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507BE868" wp14:editId="3C8FCA21">
            <wp:simplePos x="0" y="0"/>
            <wp:positionH relativeFrom="column">
              <wp:posOffset>-699135</wp:posOffset>
            </wp:positionH>
            <wp:positionV relativeFrom="paragraph">
              <wp:posOffset>130810</wp:posOffset>
            </wp:positionV>
            <wp:extent cx="1876425" cy="1689735"/>
            <wp:effectExtent l="0" t="0" r="9525" b="5715"/>
            <wp:wrapNone/>
            <wp:docPr id="7" name="Imagen 7" descr="https://www.coatsgarage.com/media/modular_content/Side_Shadow_Boar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atsgarage.com/media/modular_content/Side_Shadow_Board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                                    </w:t>
      </w:r>
      <w:r w:rsidR="009360E8"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>TECNICO</w:t>
      </w:r>
      <w:r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</w:t>
      </w:r>
      <w:r w:rsidR="009360E8"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>Y ACELERA DE EQUILIBRIO BALANCEO A LA PRIMERA</w:t>
      </w:r>
    </w:p>
    <w:p w:rsidR="009360E8" w:rsidRPr="009360E8" w:rsidRDefault="009360E8" w:rsidP="009360E8">
      <w:pPr>
        <w:pStyle w:val="Ttulo4"/>
        <w:spacing w:before="150" w:after="150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s-MX"/>
        </w:rPr>
        <w:t xml:space="preserve">                                       </w:t>
      </w:r>
      <w:r w:rsidR="00346DA7" w:rsidRPr="009360E8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s-MX"/>
        </w:rPr>
        <w:t>SIN  ERRORES.</w:t>
      </w:r>
      <w:r w:rsidR="00346DA7" w:rsidRPr="009360E8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s-MX"/>
        </w:rPr>
        <w:t xml:space="preserve">              </w:t>
      </w:r>
      <w:r w:rsidRPr="009360E8">
        <w:rPr>
          <w:rFonts w:ascii="Arial" w:eastAsia="Times New Roman" w:hAnsi="Arial" w:cs="Arial"/>
          <w:b/>
          <w:bCs/>
          <w:i w:val="0"/>
          <w:iCs w:val="0"/>
          <w:caps/>
          <w:color w:val="FFFFFF"/>
          <w:sz w:val="24"/>
          <w:szCs w:val="24"/>
          <w:lang w:eastAsia="es-MX"/>
        </w:rPr>
        <w:t>ENTRADA DE DATOS AUTOMÁTICA 3D</w:t>
      </w:r>
    </w:p>
    <w:p w:rsidR="002525D7" w:rsidRDefault="009360E8" w:rsidP="002525D7">
      <w:pPr>
        <w:rPr>
          <w:rFonts w:ascii="Arial" w:eastAsia="Times New Roman" w:hAnsi="Arial" w:cs="Arial"/>
          <w:color w:val="FFFFFF"/>
          <w:sz w:val="21"/>
          <w:szCs w:val="21"/>
          <w:lang w:eastAsia="es-MX"/>
        </w:rPr>
      </w:pPr>
      <w:r w:rsidRPr="009360E8">
        <w:rPr>
          <w:rFonts w:ascii="Arial" w:eastAsia="Times New Roman" w:hAnsi="Arial" w:cs="Arial"/>
          <w:color w:val="FFFFFF"/>
          <w:sz w:val="21"/>
          <w:szCs w:val="21"/>
          <w:lang w:eastAsia="es-MX"/>
        </w:rPr>
        <w:t>O</w:t>
      </w:r>
      <w:r w:rsidR="002525D7" w:rsidRPr="002525D7">
        <w:rPr>
          <w:noProof/>
          <w:lang w:eastAsia="es-MX"/>
        </w:rPr>
        <w:t xml:space="preserve"> </w:t>
      </w:r>
      <w:r w:rsidRPr="009360E8">
        <w:rPr>
          <w:rFonts w:ascii="Arial" w:eastAsia="Times New Roman" w:hAnsi="Arial" w:cs="Arial"/>
          <w:color w:val="FFFFFF"/>
          <w:sz w:val="21"/>
          <w:szCs w:val="21"/>
          <w:lang w:eastAsia="es-MX"/>
        </w:rPr>
        <w:t>frece entrada autom</w:t>
      </w:r>
      <w:r w:rsidR="002525D7">
        <w:rPr>
          <w:rFonts w:ascii="Arial" w:eastAsia="Times New Roman" w:hAnsi="Arial" w:cs="Arial"/>
          <w:color w:val="FFFFFF"/>
          <w:sz w:val="21"/>
          <w:szCs w:val="21"/>
          <w:lang w:eastAsia="es-MX"/>
        </w:rPr>
        <w:t xml:space="preserve">ática de datos </w:t>
      </w:r>
    </w:p>
    <w:p w:rsidR="006D369E" w:rsidRDefault="006D369E" w:rsidP="002525D7">
      <w:pPr>
        <w:rPr>
          <w:rFonts w:ascii="Arial" w:eastAsia="Times New Roman" w:hAnsi="Arial" w:cs="Arial"/>
          <w:color w:val="FFFFFF"/>
          <w:sz w:val="21"/>
          <w:szCs w:val="21"/>
          <w:lang w:eastAsia="es-MX"/>
        </w:rPr>
      </w:pPr>
    </w:p>
    <w:p w:rsidR="006D369E" w:rsidRDefault="006D369E" w:rsidP="002525D7">
      <w:pPr>
        <w:rPr>
          <w:rFonts w:ascii="Arial" w:eastAsia="Times New Roman" w:hAnsi="Arial" w:cs="Arial"/>
          <w:color w:val="FFFFFF"/>
          <w:sz w:val="21"/>
          <w:szCs w:val="21"/>
          <w:lang w:eastAsia="es-MX"/>
        </w:rPr>
      </w:pPr>
    </w:p>
    <w:p w:rsidR="006D369E" w:rsidRDefault="006D369E" w:rsidP="002525D7">
      <w:pPr>
        <w:rPr>
          <w:rFonts w:ascii="Arial" w:eastAsia="Times New Roman" w:hAnsi="Arial" w:cs="Arial"/>
          <w:color w:val="FFFFFF"/>
          <w:sz w:val="21"/>
          <w:szCs w:val="21"/>
          <w:lang w:eastAsia="es-MX"/>
        </w:rPr>
      </w:pPr>
    </w:p>
    <w:p w:rsidR="00744D33" w:rsidRDefault="00744D33" w:rsidP="002525D7">
      <w:pPr>
        <w:rPr>
          <w:rFonts w:ascii="Arial" w:eastAsia="Times New Roman" w:hAnsi="Arial" w:cs="Arial"/>
          <w:color w:val="FFFFFF"/>
          <w:sz w:val="21"/>
          <w:szCs w:val="21"/>
          <w:lang w:eastAsia="es-MX"/>
        </w:rPr>
      </w:pPr>
    </w:p>
    <w:p w:rsidR="006D369E" w:rsidRDefault="006D369E" w:rsidP="002525D7">
      <w:pPr>
        <w:rPr>
          <w:rFonts w:ascii="Arial" w:eastAsia="Times New Roman" w:hAnsi="Arial" w:cs="Arial"/>
          <w:color w:val="FFFFFF"/>
          <w:sz w:val="21"/>
          <w:szCs w:val="21"/>
          <w:lang w:eastAsia="es-MX"/>
        </w:rPr>
      </w:pPr>
    </w:p>
    <w:p w:rsidR="006D369E" w:rsidRDefault="006D369E" w:rsidP="002525D7">
      <w:pPr>
        <w:rPr>
          <w:rFonts w:ascii="Arial" w:eastAsia="Times New Roman" w:hAnsi="Arial" w:cs="Arial"/>
          <w:color w:val="FFFFFF"/>
          <w:sz w:val="21"/>
          <w:szCs w:val="21"/>
          <w:lang w:eastAsia="es-MX"/>
        </w:rPr>
      </w:pPr>
    </w:p>
    <w:p w:rsidR="006D369E" w:rsidRDefault="006D369E" w:rsidP="002525D7">
      <w:pPr>
        <w:rPr>
          <w:rFonts w:ascii="Arial" w:eastAsia="Times New Roman" w:hAnsi="Arial" w:cs="Arial"/>
          <w:color w:val="FFFFFF"/>
          <w:sz w:val="21"/>
          <w:szCs w:val="21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3650E21A" wp14:editId="57FEC521">
            <wp:simplePos x="0" y="0"/>
            <wp:positionH relativeFrom="column">
              <wp:posOffset>-841375</wp:posOffset>
            </wp:positionH>
            <wp:positionV relativeFrom="paragraph">
              <wp:posOffset>356235</wp:posOffset>
            </wp:positionV>
            <wp:extent cx="2514600" cy="1816100"/>
            <wp:effectExtent l="0" t="0" r="0" b="0"/>
            <wp:wrapNone/>
            <wp:docPr id="10" name="Imagen 10" descr="Tecnología ProBalance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nología ProBalance®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69E" w:rsidRPr="006D369E" w:rsidRDefault="006D369E" w:rsidP="006D369E">
      <w:pPr>
        <w:pStyle w:val="Ttulo4"/>
        <w:shd w:val="clear" w:color="auto" w:fill="FFFFFF"/>
        <w:spacing w:before="255" w:after="75"/>
        <w:jc w:val="center"/>
        <w:rPr>
          <w:rFonts w:ascii="Arial" w:hAnsi="Arial" w:cs="Arial"/>
          <w:b/>
          <w:caps/>
          <w:color w:val="333333"/>
        </w:rPr>
      </w:pPr>
      <w:r>
        <w:rPr>
          <w:rFonts w:ascii="Arial" w:eastAsia="Times New Roman" w:hAnsi="Arial" w:cs="Arial"/>
          <w:color w:val="FFFFFF"/>
          <w:sz w:val="21"/>
          <w:szCs w:val="21"/>
          <w:lang w:eastAsia="es-MX"/>
        </w:rPr>
        <w:tab/>
      </w:r>
      <w:r w:rsidRPr="006D369E">
        <w:rPr>
          <w:rFonts w:ascii="Arial" w:hAnsi="Arial" w:cs="Arial"/>
          <w:b/>
          <w:caps/>
          <w:color w:val="333333"/>
        </w:rPr>
        <w:t>TECNOLOGÍA PROBALANCE </w:t>
      </w:r>
      <w:r w:rsidRPr="006D369E">
        <w:rPr>
          <w:rFonts w:ascii="Arial" w:hAnsi="Arial" w:cs="Arial"/>
          <w:b/>
          <w:caps/>
          <w:color w:val="333333"/>
          <w:sz w:val="14"/>
          <w:szCs w:val="14"/>
          <w:vertAlign w:val="superscript"/>
        </w:rPr>
        <w:t>®</w:t>
      </w:r>
    </w:p>
    <w:p w:rsidR="006D369E" w:rsidRDefault="006D369E" w:rsidP="006D369E">
      <w:pPr>
        <w:pStyle w:val="Descripcin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Un sistema de equilibrio único (metodología de corrección de desequilibrio) </w:t>
      </w:r>
    </w:p>
    <w:p w:rsidR="006D369E" w:rsidRDefault="006D369E" w:rsidP="006D369E">
      <w:pPr>
        <w:pStyle w:val="Descripcin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                     Que minimiza tanto el desequilibrio estático como el de pareja.</w:t>
      </w:r>
    </w:p>
    <w:p w:rsidR="006D369E" w:rsidRDefault="006D369E" w:rsidP="006D369E">
      <w:pPr>
        <w:tabs>
          <w:tab w:val="left" w:pos="4470"/>
        </w:tabs>
        <w:rPr>
          <w:rFonts w:ascii="Arial" w:eastAsia="Times New Roman" w:hAnsi="Arial" w:cs="Arial"/>
          <w:color w:val="FFFFFF"/>
          <w:sz w:val="21"/>
          <w:szCs w:val="21"/>
          <w:lang w:eastAsia="es-MX"/>
        </w:rPr>
      </w:pPr>
    </w:p>
    <w:p w:rsidR="006D369E" w:rsidRPr="006D369E" w:rsidRDefault="006D369E" w:rsidP="006D369E">
      <w:pPr>
        <w:pStyle w:val="Ttulo4"/>
        <w:shd w:val="clear" w:color="auto" w:fill="FFFFFF"/>
        <w:spacing w:before="255" w:after="75"/>
        <w:jc w:val="center"/>
        <w:rPr>
          <w:rFonts w:ascii="Arial" w:hAnsi="Arial" w:cs="Arial"/>
          <w:b/>
          <w:caps/>
          <w:color w:val="333333"/>
        </w:rPr>
      </w:pPr>
      <w:r>
        <w:rPr>
          <w:b/>
          <w:sz w:val="28"/>
          <w:szCs w:val="28"/>
          <w:lang w:eastAsia="es-MX"/>
        </w:rPr>
        <w:tab/>
      </w:r>
      <w:r w:rsidRPr="006D369E">
        <w:rPr>
          <w:rFonts w:ascii="Arial" w:hAnsi="Arial" w:cs="Arial"/>
          <w:b/>
          <w:caps/>
          <w:color w:val="auto"/>
        </w:rPr>
        <w:t>SPEED ​​THREAD ™</w:t>
      </w:r>
    </w:p>
    <w:p w:rsidR="006D369E" w:rsidRDefault="006D369E" w:rsidP="006D369E">
      <w:pPr>
        <w:pStyle w:val="Descripcin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Proporciona la capacidad de enroscar la tuerca del cubo con solo presionar </w:t>
      </w:r>
    </w:p>
    <w:p w:rsidR="006D369E" w:rsidRDefault="006D369E" w:rsidP="006D369E">
      <w:pPr>
        <w:pStyle w:val="Descripcin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Un pedal para mejorar la facilidad de uso y la velocidad de montaje</w:t>
      </w:r>
    </w:p>
    <w:p w:rsidR="009360E8" w:rsidRPr="006D369E" w:rsidRDefault="006C31F8" w:rsidP="006D369E">
      <w:pPr>
        <w:pStyle w:val="Descripcin1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ED87468" wp14:editId="70F67293">
            <wp:simplePos x="0" y="0"/>
            <wp:positionH relativeFrom="column">
              <wp:posOffset>-651510</wp:posOffset>
            </wp:positionH>
            <wp:positionV relativeFrom="paragraph">
              <wp:posOffset>131445</wp:posOffset>
            </wp:positionV>
            <wp:extent cx="2114550" cy="1904296"/>
            <wp:effectExtent l="0" t="0" r="0" b="1270"/>
            <wp:wrapNone/>
            <wp:docPr id="12" name="Imagen 12" descr="https://www.coatsgarage.com/media/modular_content/Stop_Lock_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atsgarage.com/media/modular_content/Stop_Lock_Index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0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69E"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De la rueda.</w:t>
      </w:r>
      <w:r w:rsidR="009360E8" w:rsidRPr="009360E8">
        <w:rPr>
          <w:rFonts w:ascii="Arial" w:hAnsi="Arial" w:cs="Arial"/>
          <w:color w:val="FFFFFF"/>
          <w:sz w:val="21"/>
          <w:szCs w:val="21"/>
        </w:rPr>
        <w:t xml:space="preserve"> y ancho. Esto elimina la posibilidad de error técnico y acelera el proceso de equilibrado.</w:t>
      </w:r>
    </w:p>
    <w:p w:rsidR="006D369E" w:rsidRPr="006D369E" w:rsidRDefault="006D369E" w:rsidP="006D369E">
      <w:pPr>
        <w:pStyle w:val="Ttulo4"/>
        <w:spacing w:before="150" w:after="150"/>
        <w:jc w:val="center"/>
        <w:rPr>
          <w:rFonts w:ascii="Arial" w:eastAsia="Times New Roman" w:hAnsi="Arial" w:cs="Arial"/>
          <w:b/>
          <w:bCs/>
          <w:i w:val="0"/>
          <w:iCs w:val="0"/>
          <w:caps/>
          <w:color w:val="FFFFFF"/>
          <w:sz w:val="24"/>
          <w:szCs w:val="24"/>
          <w:lang w:eastAsia="es-MX"/>
        </w:rPr>
      </w:pPr>
      <w:r w:rsidRPr="006D369E">
        <w:rPr>
          <w:b/>
          <w:color w:val="auto"/>
          <w:lang w:eastAsia="es-MX"/>
        </w:rPr>
        <w:t xml:space="preserve">                                                          </w:t>
      </w:r>
      <w:r w:rsidRPr="006D369E">
        <w:rPr>
          <w:rFonts w:ascii="Arial" w:hAnsi="Arial" w:cs="Arial"/>
          <w:b/>
          <w:color w:val="auto"/>
          <w:lang w:eastAsia="es-MX"/>
        </w:rPr>
        <w:t>DETENER, BLOQUEAR E INDEXAR</w:t>
      </w:r>
      <w:r w:rsidRPr="006D369E">
        <w:rPr>
          <w:b/>
          <w:lang w:eastAsia="es-MX"/>
        </w:rPr>
        <w:tab/>
      </w:r>
      <w:r w:rsidRPr="006D369E">
        <w:rPr>
          <w:rFonts w:ascii="Arial" w:eastAsia="Times New Roman" w:hAnsi="Arial" w:cs="Arial"/>
          <w:b/>
          <w:bCs/>
          <w:i w:val="0"/>
          <w:iCs w:val="0"/>
          <w:caps/>
          <w:color w:val="FFFFFF"/>
          <w:lang w:eastAsia="es-MX"/>
        </w:rPr>
        <w:t>DETENER</w:t>
      </w:r>
      <w:r>
        <w:rPr>
          <w:rFonts w:ascii="Arial" w:eastAsia="Times New Roman" w:hAnsi="Arial" w:cs="Arial"/>
          <w:b/>
          <w:bCs/>
          <w:i w:val="0"/>
          <w:iCs w:val="0"/>
          <w:caps/>
          <w:color w:val="FFFFFF"/>
          <w:sz w:val="24"/>
          <w:szCs w:val="24"/>
          <w:lang w:eastAsia="es-MX"/>
        </w:rPr>
        <w:t>, BLOQU</w:t>
      </w:r>
    </w:p>
    <w:p w:rsidR="006C31F8" w:rsidRDefault="006D369E" w:rsidP="006C31F8">
      <w:pPr>
        <w:tabs>
          <w:tab w:val="left" w:pos="3000"/>
        </w:tabs>
        <w:spacing w:after="0" w:line="240" w:lineRule="auto"/>
        <w:rPr>
          <w:sz w:val="24"/>
          <w:szCs w:val="24"/>
          <w:lang w:eastAsia="es-MX"/>
        </w:rPr>
      </w:pPr>
      <w:r w:rsidRPr="006C31F8">
        <w:rPr>
          <w:b/>
          <w:sz w:val="24"/>
          <w:szCs w:val="24"/>
          <w:lang w:eastAsia="es-MX"/>
        </w:rPr>
        <w:tab/>
      </w:r>
      <w:r w:rsidRPr="006C31F8">
        <w:rPr>
          <w:sz w:val="24"/>
          <w:szCs w:val="24"/>
          <w:lang w:eastAsia="es-MX"/>
        </w:rPr>
        <w:t xml:space="preserve">Coloca automáticamente la rueda en la ubicación de ubicación del </w:t>
      </w:r>
    </w:p>
    <w:p w:rsidR="006C31F8" w:rsidRDefault="006C31F8" w:rsidP="006C31F8">
      <w:pPr>
        <w:tabs>
          <w:tab w:val="left" w:pos="3000"/>
        </w:tabs>
        <w:spacing w:after="0" w:line="240" w:lineRule="auto"/>
        <w:rPr>
          <w:sz w:val="24"/>
          <w:szCs w:val="24"/>
          <w:lang w:eastAsia="es-MX"/>
        </w:rPr>
      </w:pPr>
      <w:r>
        <w:rPr>
          <w:sz w:val="24"/>
          <w:szCs w:val="24"/>
          <w:lang w:eastAsia="es-MX"/>
        </w:rPr>
        <w:t xml:space="preserve">                                                       </w:t>
      </w:r>
      <w:r w:rsidRPr="006C31F8">
        <w:rPr>
          <w:sz w:val="24"/>
          <w:szCs w:val="24"/>
          <w:lang w:eastAsia="es-MX"/>
        </w:rPr>
        <w:t>Contrapeso</w:t>
      </w:r>
      <w:r w:rsidR="006D369E" w:rsidRPr="006C31F8">
        <w:rPr>
          <w:sz w:val="24"/>
          <w:szCs w:val="24"/>
          <w:lang w:eastAsia="es-MX"/>
        </w:rPr>
        <w:t xml:space="preserve"> y bloquea el eje en su lugar para una aplicación del </w:t>
      </w:r>
    </w:p>
    <w:p w:rsidR="006C31F8" w:rsidRPr="00DE640E" w:rsidRDefault="006C31F8" w:rsidP="00DE640E">
      <w:pPr>
        <w:tabs>
          <w:tab w:val="left" w:pos="3000"/>
        </w:tabs>
        <w:rPr>
          <w:sz w:val="24"/>
          <w:szCs w:val="24"/>
          <w:lang w:eastAsia="es-MX"/>
        </w:rPr>
      </w:pPr>
      <w:r>
        <w:rPr>
          <w:sz w:val="24"/>
          <w:szCs w:val="24"/>
          <w:lang w:eastAsia="es-MX"/>
        </w:rPr>
        <w:t xml:space="preserve">                                                      </w:t>
      </w:r>
      <w:r w:rsidRPr="006C31F8">
        <w:rPr>
          <w:sz w:val="24"/>
          <w:szCs w:val="24"/>
          <w:lang w:eastAsia="es-MX"/>
        </w:rPr>
        <w:t>Contrapeso</w:t>
      </w:r>
      <w:r w:rsidR="006D369E" w:rsidRPr="006C31F8">
        <w:rPr>
          <w:sz w:val="24"/>
          <w:szCs w:val="24"/>
          <w:lang w:eastAsia="es-MX"/>
        </w:rPr>
        <w:t xml:space="preserve"> fácil y </w:t>
      </w:r>
      <w:r w:rsidRPr="006C31F8">
        <w:rPr>
          <w:sz w:val="24"/>
          <w:szCs w:val="24"/>
          <w:lang w:eastAsia="es-MX"/>
        </w:rPr>
        <w:t>preciso</w:t>
      </w:r>
    </w:p>
    <w:p w:rsidR="006C31F8" w:rsidRPr="006C31F8" w:rsidRDefault="006C31F8" w:rsidP="006C31F8">
      <w:pPr>
        <w:tabs>
          <w:tab w:val="left" w:pos="3420"/>
          <w:tab w:val="center" w:pos="5103"/>
        </w:tabs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6C31F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GUIADA POR LASER OPERACIÓN SISTEMA:</w:t>
      </w:r>
    </w:p>
    <w:p w:rsidR="006C31F8" w:rsidRDefault="006C31F8" w:rsidP="006C31F8">
      <w:pPr>
        <w:tabs>
          <w:tab w:val="left" w:pos="3420"/>
          <w:tab w:val="center" w:pos="5103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SEÑALA LA UBICACIÓN EXAPTA DEL CONTRAPESO TANTO RADIAL   </w:t>
      </w:r>
    </w:p>
    <w:p w:rsidR="006C31F8" w:rsidRPr="006C31F8" w:rsidRDefault="003D32ED" w:rsidP="006C31F8">
      <w:pPr>
        <w:tabs>
          <w:tab w:val="left" w:pos="3420"/>
          <w:tab w:val="center" w:pos="5103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6C31F8"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8480" behindDoc="0" locked="0" layoutInCell="1" allowOverlap="1" wp14:anchorId="19FBDCDE" wp14:editId="6E54F1AF">
            <wp:simplePos x="0" y="0"/>
            <wp:positionH relativeFrom="column">
              <wp:posOffset>-708660</wp:posOffset>
            </wp:positionH>
            <wp:positionV relativeFrom="paragraph">
              <wp:posOffset>201930</wp:posOffset>
            </wp:positionV>
            <wp:extent cx="1876425" cy="1689849"/>
            <wp:effectExtent l="0" t="0" r="0" b="5715"/>
            <wp:wrapNone/>
            <wp:docPr id="13" name="Imagen 13" descr="https://www.coatsgarage.com/media/modular_content/Laser_Guided_Operatio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atsgarage.com/media/modular_content/Laser_Guided_Operation_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795" cy="16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1F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COMO AXIALMENTE  Y ELIMINA LA PRUEBA Y ERROR AL 100%</w:t>
      </w:r>
      <w:r w:rsidR="006C31F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:rsidR="006C31F8" w:rsidRPr="006C31F8" w:rsidRDefault="006C31F8" w:rsidP="006C31F8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</w:t>
      </w:r>
    </w:p>
    <w:p w:rsidR="006C31F8" w:rsidRPr="006C31F8" w:rsidRDefault="006C31F8" w:rsidP="006C31F8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6C31F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                                      ILUMINACION DE BARRIR LED </w:t>
      </w:r>
    </w:p>
    <w:p w:rsidR="006C31F8" w:rsidRDefault="006C31F8" w:rsidP="006C31F8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ILUMINA EL CILINDRO DE LA RUEDA RIN INTERIOR PARA ATYUDAR</w:t>
      </w:r>
    </w:p>
    <w:p w:rsidR="00DE640E" w:rsidRDefault="006C31F8" w:rsidP="006C31F8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Y VER AL COLOCAR EL CONTRAPESO EN LA RUEDA</w:t>
      </w:r>
      <w:bookmarkStart w:id="0" w:name="_GoBack"/>
      <w:bookmarkEnd w:id="0"/>
    </w:p>
    <w:p w:rsidR="003D32ED" w:rsidRDefault="00DE640E" w:rsidP="003D32ED">
      <w:pPr>
        <w:rPr>
          <w:b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="003D32ED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</w:t>
      </w:r>
      <w:r w:rsidR="003D32ED"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  <w:t xml:space="preserve">COSTO: $ </w:t>
      </w:r>
      <w:r w:rsidR="003D32ED">
        <w:rPr>
          <w:b/>
          <w:sz w:val="28"/>
          <w:szCs w:val="28"/>
          <w:lang w:eastAsia="es-MX"/>
        </w:rPr>
        <w:t xml:space="preserve">10,386.76 DOLARES + I.V.A. </w:t>
      </w:r>
    </w:p>
    <w:p w:rsidR="003D32ED" w:rsidRDefault="003D32ED" w:rsidP="003D32ED">
      <w:pPr>
        <w:rPr>
          <w:b/>
          <w:sz w:val="28"/>
          <w:szCs w:val="28"/>
          <w:lang w:eastAsia="es-MX"/>
        </w:rPr>
      </w:pPr>
      <w:r>
        <w:rPr>
          <w:b/>
          <w:sz w:val="28"/>
          <w:szCs w:val="28"/>
          <w:lang w:eastAsia="es-MX"/>
        </w:rPr>
        <w:t xml:space="preserve">                                                                     COSTO: $ 208,688.68 PESOS M/N + I.V.A.                </w:t>
      </w:r>
    </w:p>
    <w:p w:rsidR="00B21777" w:rsidRPr="00DE640E" w:rsidRDefault="00DE640E" w:rsidP="00DE640E">
      <w:pPr>
        <w:tabs>
          <w:tab w:val="left" w:pos="4185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b/>
          <w:sz w:val="28"/>
          <w:szCs w:val="28"/>
          <w:lang w:eastAsia="es-MX"/>
        </w:rPr>
        <w:t xml:space="preserve"> </w:t>
      </w:r>
    </w:p>
    <w:sectPr w:rsidR="00B21777" w:rsidRPr="00DE640E" w:rsidSect="00D26669">
      <w:headerReference w:type="default" r:id="rId16"/>
      <w:footerReference w:type="default" r:id="rId17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81" w:rsidRDefault="00F05281" w:rsidP="0049345D">
      <w:pPr>
        <w:spacing w:after="0" w:line="240" w:lineRule="auto"/>
      </w:pPr>
      <w:r>
        <w:separator/>
      </w:r>
    </w:p>
  </w:endnote>
  <w:endnote w:type="continuationSeparator" w:id="0">
    <w:p w:rsidR="00F05281" w:rsidRDefault="00F05281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50B3D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81" w:rsidRDefault="00F05281" w:rsidP="0049345D">
      <w:pPr>
        <w:spacing w:after="0" w:line="240" w:lineRule="auto"/>
      </w:pPr>
      <w:r>
        <w:separator/>
      </w:r>
    </w:p>
  </w:footnote>
  <w:footnote w:type="continuationSeparator" w:id="0">
    <w:p w:rsidR="00F05281" w:rsidRDefault="00F05281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2FA77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.25pt;height:38.25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4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8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0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30A8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1970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10C7F"/>
    <w:rsid w:val="002240C1"/>
    <w:rsid w:val="002263A2"/>
    <w:rsid w:val="002452CB"/>
    <w:rsid w:val="002514AA"/>
    <w:rsid w:val="002525D7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46DA7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468B"/>
    <w:rsid w:val="003965AB"/>
    <w:rsid w:val="00396F18"/>
    <w:rsid w:val="00396F98"/>
    <w:rsid w:val="003A17EF"/>
    <w:rsid w:val="003A3629"/>
    <w:rsid w:val="003A5E5D"/>
    <w:rsid w:val="003B1173"/>
    <w:rsid w:val="003B6A5B"/>
    <w:rsid w:val="003C636D"/>
    <w:rsid w:val="003C713C"/>
    <w:rsid w:val="003C7ED8"/>
    <w:rsid w:val="003D1A6E"/>
    <w:rsid w:val="003D2687"/>
    <w:rsid w:val="003D32ED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30C41"/>
    <w:rsid w:val="00443C00"/>
    <w:rsid w:val="004529F3"/>
    <w:rsid w:val="00455EE6"/>
    <w:rsid w:val="00460299"/>
    <w:rsid w:val="004641FD"/>
    <w:rsid w:val="00465903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60BD"/>
    <w:rsid w:val="0050038C"/>
    <w:rsid w:val="00513AE6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5469"/>
    <w:rsid w:val="005672DF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B51BC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C31F8"/>
    <w:rsid w:val="006D0AC7"/>
    <w:rsid w:val="006D12BE"/>
    <w:rsid w:val="006D369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750C"/>
    <w:rsid w:val="00735F4A"/>
    <w:rsid w:val="00743069"/>
    <w:rsid w:val="00744D33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60E8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F2C"/>
    <w:rsid w:val="009A409D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634C"/>
    <w:rsid w:val="00A6525A"/>
    <w:rsid w:val="00A678D8"/>
    <w:rsid w:val="00A72D7E"/>
    <w:rsid w:val="00A73977"/>
    <w:rsid w:val="00A7415F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4A40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2BAF"/>
    <w:rsid w:val="00CA3F98"/>
    <w:rsid w:val="00CA4356"/>
    <w:rsid w:val="00CB239B"/>
    <w:rsid w:val="00CB5D66"/>
    <w:rsid w:val="00CC092E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30185"/>
    <w:rsid w:val="00D36FA7"/>
    <w:rsid w:val="00D40339"/>
    <w:rsid w:val="00D43E74"/>
    <w:rsid w:val="00D446A0"/>
    <w:rsid w:val="00D447E0"/>
    <w:rsid w:val="00D55138"/>
    <w:rsid w:val="00D57267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DE640E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05281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B5DC0-5171-49A2-B6FE-891D61C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BC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6D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3" Type="http://schemas.openxmlformats.org/officeDocument/2006/relationships/image" Target="media/image16.png"/><Relationship Id="rId7" Type="http://schemas.openxmlformats.org/officeDocument/2006/relationships/image" Target="media/image20.jpeg"/><Relationship Id="rId2" Type="http://schemas.openxmlformats.org/officeDocument/2006/relationships/image" Target="media/image15.png"/><Relationship Id="rId1" Type="http://schemas.openxmlformats.org/officeDocument/2006/relationships/image" Target="media/image14.png"/><Relationship Id="rId6" Type="http://schemas.openxmlformats.org/officeDocument/2006/relationships/image" Target="media/image19.jpeg"/><Relationship Id="rId5" Type="http://schemas.openxmlformats.org/officeDocument/2006/relationships/image" Target="media/image18.png"/><Relationship Id="rId4" Type="http://schemas.openxmlformats.org/officeDocument/2006/relationships/image" Target="media/image17.jpeg"/><Relationship Id="rId9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C967-662D-44EE-AEB4-12DB91E4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7888</TotalTime>
  <Pages>3</Pages>
  <Words>862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66</cp:revision>
  <cp:lastPrinted>2017-01-26T03:37:00Z</cp:lastPrinted>
  <dcterms:created xsi:type="dcterms:W3CDTF">2017-08-29T17:01:00Z</dcterms:created>
  <dcterms:modified xsi:type="dcterms:W3CDTF">2021-04-13T16:45:00Z</dcterms:modified>
</cp:coreProperties>
</file>