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75167" w:rsidRPr="00A75167" w:rsidRDefault="003C1C33" w:rsidP="00A75167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cabezal itsa de 1.5</w:t>
      </w:r>
      <w:bookmarkStart w:id="0" w:name="_GoBack"/>
      <w:bookmarkEnd w:id="0"/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a 2</w:t>
      </w:r>
      <w:r w:rsidR="00A75167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hp</w:t>
      </w:r>
    </w:p>
    <w:p w:rsidR="009C1CF6" w:rsidRPr="00FA55BB" w:rsidRDefault="009C1CF6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A75167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A75167" w:rsidRDefault="00A75167" w:rsidP="00A75167">
      <w:pPr>
        <w:rPr>
          <w:rFonts w:ascii="Arial" w:eastAsia="Times New Roman" w:hAnsi="Arial" w:cs="Arial"/>
          <w:sz w:val="39"/>
          <w:szCs w:val="39"/>
          <w:lang w:eastAsia="es-MX"/>
        </w:rPr>
      </w:pPr>
    </w:p>
    <w:p w:rsidR="00A75167" w:rsidRPr="00A75167" w:rsidRDefault="007420C5" w:rsidP="00A75167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02E7068" wp14:editId="209B2791">
            <wp:simplePos x="0" y="0"/>
            <wp:positionH relativeFrom="column">
              <wp:posOffset>-1003935</wp:posOffset>
            </wp:positionH>
            <wp:positionV relativeFrom="paragraph">
              <wp:posOffset>389255</wp:posOffset>
            </wp:positionV>
            <wp:extent cx="2990850" cy="2392680"/>
            <wp:effectExtent l="0" t="0" r="0" b="7620"/>
            <wp:wrapNone/>
            <wp:docPr id="6" name="Imagen 6" descr="Cabezal para Compresor de Aire 1-1/2 y 2 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zal para Compresor de Aire 1-1/2 y 2 H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EE4">
        <w:rPr>
          <w:rFonts w:ascii="Arial" w:eastAsia="Times New Roman" w:hAnsi="Arial" w:cs="Arial"/>
          <w:sz w:val="39"/>
          <w:szCs w:val="39"/>
          <w:lang w:eastAsia="es-MX"/>
        </w:rPr>
        <w:t xml:space="preserve">                </w:t>
      </w:r>
      <w:r w:rsidR="00A75167">
        <w:rPr>
          <w:rFonts w:ascii="Arial" w:eastAsia="Times New Roman" w:hAnsi="Arial" w:cs="Arial"/>
          <w:sz w:val="39"/>
          <w:szCs w:val="39"/>
          <w:lang w:eastAsia="es-MX"/>
        </w:rPr>
        <w:t xml:space="preserve"> </w:t>
      </w:r>
      <w:r w:rsidR="00A75167" w:rsidRPr="00A75167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 xml:space="preserve">CABEZAL </w:t>
      </w:r>
      <w:r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PARA COMPRESOR DE AIRE 1.5 Y 2</w:t>
      </w:r>
      <w:r w:rsidR="00A75167" w:rsidRPr="00A75167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 xml:space="preserve"> HP</w:t>
      </w:r>
    </w:p>
    <w:p w:rsidR="00A75167" w:rsidRDefault="00A75167" w:rsidP="00A75167">
      <w:pPr>
        <w:rPr>
          <w:rFonts w:ascii="Arial" w:eastAsia="Times New Roman" w:hAnsi="Arial" w:cs="Arial"/>
          <w:sz w:val="39"/>
          <w:szCs w:val="39"/>
          <w:lang w:eastAsia="es-MX"/>
        </w:rPr>
      </w:pPr>
    </w:p>
    <w:p w:rsidR="007420C5" w:rsidRPr="007420C5" w:rsidRDefault="00A75167" w:rsidP="007420C5">
      <w:pPr>
        <w:pStyle w:val="Ttulo2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9"/>
          <w:szCs w:val="39"/>
          <w:lang w:eastAsia="es-MX"/>
        </w:rPr>
        <w:tab/>
      </w:r>
      <w:r w:rsidR="004E2F67">
        <w:rPr>
          <w:rFonts w:ascii="Arial" w:eastAsia="Times New Roman" w:hAnsi="Arial" w:cs="Arial"/>
          <w:sz w:val="39"/>
          <w:szCs w:val="39"/>
          <w:lang w:eastAsia="es-MX"/>
        </w:rPr>
        <w:t xml:space="preserve">  </w:t>
      </w:r>
      <w:r w:rsidR="007420C5">
        <w:rPr>
          <w:rFonts w:ascii="Arial" w:eastAsia="Times New Roman" w:hAnsi="Arial" w:cs="Arial"/>
          <w:sz w:val="39"/>
          <w:szCs w:val="39"/>
          <w:lang w:eastAsia="es-MX"/>
        </w:rPr>
        <w:t xml:space="preserve">                          </w:t>
      </w:r>
      <w:r w:rsidR="004E2F67">
        <w:rPr>
          <w:rFonts w:ascii="Arial" w:eastAsia="Times New Roman" w:hAnsi="Arial" w:cs="Arial"/>
          <w:sz w:val="39"/>
          <w:szCs w:val="39"/>
          <w:lang w:eastAsia="es-MX"/>
        </w:rPr>
        <w:t xml:space="preserve">  </w:t>
      </w:r>
      <w:r w:rsidR="007420C5" w:rsidRPr="007420C5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es-MX"/>
        </w:rPr>
        <w:t>CABEZAL ITSA MODELO I-200</w:t>
      </w:r>
    </w:p>
    <w:p w:rsidR="00A75167" w:rsidRPr="00A75167" w:rsidRDefault="00A75167" w:rsidP="00A75167">
      <w:pPr>
        <w:pStyle w:val="Ttulo2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es-MX"/>
        </w:rPr>
      </w:pPr>
    </w:p>
    <w:p w:rsidR="004E2F67" w:rsidRDefault="004E2F67" w:rsidP="004E2F67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                                                     </w:t>
      </w:r>
      <w:r w:rsidR="00A75167" w:rsidRPr="00A75167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Fabricada en Hierro Gris.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</w:t>
      </w:r>
      <w:r w:rsidRPr="00A75167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automotriz, agrícola, gana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dería, </w:t>
      </w:r>
    </w:p>
    <w:p w:rsidR="004E2F67" w:rsidRPr="00A75167" w:rsidRDefault="004E2F67" w:rsidP="004E2F67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</w:pPr>
      <w:r w:rsidRPr="004E2F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 xml:space="preserve">                                                      Minería y más industrias</w:t>
      </w:r>
    </w:p>
    <w:p w:rsidR="004E2F67" w:rsidRPr="00A75167" w:rsidRDefault="004E2F67" w:rsidP="004E2F67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</w:pPr>
      <w:r w:rsidRPr="004E2F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 xml:space="preserve">                                                      </w:t>
      </w:r>
      <w:r w:rsidRPr="00A751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>Calidad y Rendimiento.</w:t>
      </w:r>
    </w:p>
    <w:p w:rsidR="008C3EE4" w:rsidRDefault="004E2F67" w:rsidP="008C3EE4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</w:pPr>
      <w:r w:rsidRPr="004E2F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 xml:space="preserve">                                                       </w:t>
      </w:r>
      <w:r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>Producto Hecho en Méxic</w:t>
      </w:r>
      <w:r w:rsidR="008C3EE4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>o.</w:t>
      </w:r>
      <w:r w:rsidR="009F1E19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8C3EE4" w:rsidRP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P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P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D1DC2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420C5" w:rsidRPr="007420C5" w:rsidRDefault="007420C5" w:rsidP="007420C5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7420C5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5293"/>
      </w:tblGrid>
      <w:tr w:rsidR="007420C5" w:rsidRPr="007420C5" w:rsidTr="007420C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Rango de Potencia*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7"/>
            </w:tblGrid>
            <w:tr w:rsidR="007420C5" w:rsidRPr="007420C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7420C5" w:rsidRPr="007420C5" w:rsidRDefault="007420C5" w:rsidP="00742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4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</w:t>
                  </w:r>
                  <w:r w:rsidRPr="0074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Motor</w:t>
                  </w:r>
                </w:p>
              </w:tc>
            </w:tr>
            <w:tr w:rsidR="007420C5" w:rsidRPr="007420C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8"/>
                    <w:gridCol w:w="2123"/>
                  </w:tblGrid>
                  <w:tr w:rsidR="007420C5" w:rsidRPr="007420C5">
                    <w:tc>
                      <w:tcPr>
                        <w:tcW w:w="0" w:type="auto"/>
                        <w:tcBorders>
                          <w:top w:val="single" w:sz="6" w:space="0" w:color="ECECEC"/>
                          <w:left w:val="single" w:sz="6" w:space="0" w:color="ECECEC"/>
                          <w:bottom w:val="single" w:sz="6" w:space="0" w:color="ECECEC"/>
                          <w:right w:val="single" w:sz="6" w:space="0" w:color="ECECEC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7420C5" w:rsidRPr="007420C5" w:rsidRDefault="007420C5" w:rsidP="007420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7420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 Eléctrico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CECEC"/>
                          <w:left w:val="single" w:sz="6" w:space="0" w:color="ECECEC"/>
                          <w:bottom w:val="single" w:sz="6" w:space="0" w:color="ECECEC"/>
                          <w:right w:val="single" w:sz="6" w:space="0" w:color="ECECEC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7420C5" w:rsidRPr="007420C5" w:rsidRDefault="007420C5" w:rsidP="007420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7420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Gasolina</w:t>
                        </w:r>
                      </w:p>
                    </w:tc>
                  </w:tr>
                  <w:tr w:rsidR="007420C5" w:rsidRPr="007420C5">
                    <w:tc>
                      <w:tcPr>
                        <w:tcW w:w="0" w:type="auto"/>
                        <w:tcBorders>
                          <w:top w:val="single" w:sz="6" w:space="0" w:color="ECECEC"/>
                          <w:left w:val="single" w:sz="6" w:space="0" w:color="ECECEC"/>
                          <w:bottom w:val="single" w:sz="6" w:space="0" w:color="ECECEC"/>
                          <w:right w:val="single" w:sz="6" w:space="0" w:color="ECECEC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7420C5" w:rsidRPr="007420C5" w:rsidRDefault="007420C5" w:rsidP="007420C5">
                        <w:pPr>
                          <w:spacing w:after="22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7420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1-1/2 HP</w:t>
                        </w:r>
                      </w:p>
                      <w:p w:rsidR="007420C5" w:rsidRPr="007420C5" w:rsidRDefault="007420C5" w:rsidP="007420C5">
                        <w:pPr>
                          <w:spacing w:after="22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7420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 2  HP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CECEC"/>
                          <w:left w:val="single" w:sz="6" w:space="0" w:color="ECECEC"/>
                          <w:bottom w:val="single" w:sz="6" w:space="0" w:color="ECECEC"/>
                          <w:right w:val="single" w:sz="6" w:space="0" w:color="ECECEC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7420C5" w:rsidRPr="007420C5" w:rsidRDefault="007420C5" w:rsidP="007420C5">
                        <w:pPr>
                          <w:spacing w:after="22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7420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>6.5 HP</w:t>
                        </w:r>
                      </w:p>
                    </w:tc>
                  </w:tr>
                </w:tbl>
                <w:p w:rsidR="007420C5" w:rsidRPr="007420C5" w:rsidRDefault="007420C5" w:rsidP="00742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420C5" w:rsidRPr="007420C5" w:rsidRDefault="007420C5" w:rsidP="00742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</w:p>
        </w:tc>
      </w:tr>
      <w:tr w:rsidR="007420C5" w:rsidRPr="007420C5" w:rsidTr="007420C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I-200</w:t>
            </w:r>
          </w:p>
        </w:tc>
      </w:tr>
      <w:tr w:rsidR="007420C5" w:rsidRPr="007420C5" w:rsidTr="007420C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Rango de 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8.48 - 10.7</w:t>
            </w:r>
          </w:p>
        </w:tc>
      </w:tr>
      <w:tr w:rsidR="007420C5" w:rsidRPr="007420C5" w:rsidTr="007420C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125</w:t>
            </w:r>
          </w:p>
        </w:tc>
      </w:tr>
      <w:tr w:rsidR="007420C5" w:rsidRPr="007420C5" w:rsidTr="007420C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</w:t>
            </w:r>
          </w:p>
        </w:tc>
      </w:tr>
      <w:tr w:rsidR="007420C5" w:rsidRPr="007420C5" w:rsidTr="007420C5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Rango de Velocidad 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420C5" w:rsidRPr="007420C5" w:rsidRDefault="007420C5" w:rsidP="00742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420C5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745 - 940</w:t>
            </w:r>
          </w:p>
        </w:tc>
      </w:tr>
    </w:tbl>
    <w:p w:rsidR="007420C5" w:rsidRPr="007420C5" w:rsidRDefault="007420C5" w:rsidP="007420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7420C5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 </w:t>
      </w:r>
    </w:p>
    <w:p w:rsidR="007420C5" w:rsidRPr="007420C5" w:rsidRDefault="007420C5" w:rsidP="007420C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7420C5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* No incluye motor. Se cotiza por separado.</w:t>
      </w: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P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PRECIO: $ </w:t>
      </w:r>
    </w:p>
    <w:sectPr w:rsidR="008C3EE4" w:rsidRPr="008C3EE4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C8" w:rsidRDefault="009A53C8" w:rsidP="0049345D">
      <w:pPr>
        <w:spacing w:after="0" w:line="240" w:lineRule="auto"/>
      </w:pPr>
      <w:r>
        <w:separator/>
      </w:r>
    </w:p>
  </w:endnote>
  <w:endnote w:type="continuationSeparator" w:id="0">
    <w:p w:rsidR="009A53C8" w:rsidRDefault="009A53C8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C8" w:rsidRDefault="009A53C8" w:rsidP="0049345D">
      <w:pPr>
        <w:spacing w:after="0" w:line="240" w:lineRule="auto"/>
      </w:pPr>
      <w:r>
        <w:separator/>
      </w:r>
    </w:p>
  </w:footnote>
  <w:footnote w:type="continuationSeparator" w:id="0">
    <w:p w:rsidR="009A53C8" w:rsidRDefault="009A53C8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D70539"/>
    <w:multiLevelType w:val="multilevel"/>
    <w:tmpl w:val="FAD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1C33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2F67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20C5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C3EE4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53C8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75167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0BF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67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1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ADF0-DFA4-4DAD-92CD-6413D583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5</cp:revision>
  <cp:lastPrinted>2017-01-26T03:37:00Z</cp:lastPrinted>
  <dcterms:created xsi:type="dcterms:W3CDTF">2017-08-29T17:01:00Z</dcterms:created>
  <dcterms:modified xsi:type="dcterms:W3CDTF">2021-05-22T22:50:00Z</dcterms:modified>
</cp:coreProperties>
</file>